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B74C" w14:textId="77777777" w:rsidR="0077341D" w:rsidRDefault="0077341D" w:rsidP="0077341D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>Рекомендации для подростков, испытывающих беспокойство из-за коронавируса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 xml:space="preserve"> и соблюдения вынужденного режима самоизоляции</w:t>
      </w:r>
    </w:p>
    <w:p w14:paraId="57BD8E1D" w14:textId="77777777" w:rsidR="0077341D" w:rsidRPr="0002135F" w:rsidRDefault="0077341D" w:rsidP="00773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</w:pPr>
      <w:r w:rsidRPr="009745F5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  <w:t xml:space="preserve">(По мотивам рекомендаций Роберта Лихи, </w:t>
      </w:r>
    </w:p>
    <w:p w14:paraId="1E01CE86" w14:textId="77777777" w:rsidR="0077341D" w:rsidRDefault="0077341D" w:rsidP="00773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</w:pPr>
      <w:r w:rsidRPr="009745F5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  <w:t>одного из ведущих в мире специалистов по тревожным состояниям)</w:t>
      </w:r>
    </w:p>
    <w:p w14:paraId="465C9D68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 последние несколько дней жизнь здорово изменилась, в школах вв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ели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удаленную форму обучения, родители работают из дома, с друзьями сложно увидеться вживую. В подобной ситуации очень </w:t>
      </w: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важно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попробовать </w:t>
      </w: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сосредо</w:t>
      </w:r>
      <w:r w:rsidRPr="0002135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т</w:t>
      </w: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очиться на возможностях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которые у тебя появились, вместо того чтобы думать о лишениях. Именно такой подход можно назвать оптимизмом.</w:t>
      </w:r>
    </w:p>
    <w:p w14:paraId="6A0F777E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14:paraId="6E681F5F" w14:textId="77777777" w:rsidR="0077341D" w:rsidRPr="009745F5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ети и подростки болеют коронавирусом в легкой форме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14:paraId="2B88705B" w14:textId="77777777" w:rsidR="0077341D" w:rsidRPr="009745F5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</w:p>
    <w:p w14:paraId="2C4B1BD1" w14:textId="77777777" w:rsidR="0077341D" w:rsidRPr="009745F5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Очень важно соблюдать режим самоизоляции. Да.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Но…</w:t>
      </w:r>
    </w:p>
    <w:p w14:paraId="5876E2B6" w14:textId="77777777" w:rsidR="0077341D" w:rsidRPr="009745F5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14:paraId="63E44C63" w14:textId="77777777" w:rsidR="0077341D" w:rsidRPr="009745F5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Если ты большую часть дня отслеживаешь все новостные ленты, это только усиливает твое беспокойство и тревогу. Лучше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14:paraId="48535DDD" w14:textId="77777777" w:rsidR="0077341D" w:rsidRPr="009745F5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4144B057" w14:textId="77777777" w:rsidR="0077341D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032DD745" w14:textId="77777777" w:rsidR="0077341D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</w:t>
      </w:r>
      <w:r w:rsidRPr="00312B20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Рекомендации подготовлены Ю.В. Зарецким, </w:t>
      </w:r>
    </w:p>
    <w:p w14:paraId="10A8277E" w14:textId="77777777" w:rsidR="0077341D" w:rsidRPr="009745F5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</w:pPr>
      <w:r w:rsidRPr="00312B20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доцентом факультета консультативной и клинической психологии Московского государственного психолого-педагогического университета.</w:t>
      </w:r>
      <w:r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)</w:t>
      </w:r>
    </w:p>
    <w:p w14:paraId="1DFFD3CF" w14:textId="77777777" w:rsidR="0077341D" w:rsidRPr="009745F5" w:rsidRDefault="0077341D" w:rsidP="0077341D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34343"/>
          <w:sz w:val="32"/>
          <w:szCs w:val="32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32"/>
          <w:szCs w:val="32"/>
          <w:lang w:eastAsia="ru-RU"/>
        </w:rPr>
        <w:t>О Детском телефоне доверия 8-800-2000-122</w:t>
      </w:r>
    </w:p>
    <w:p w14:paraId="7A6D7E2B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14:paraId="558E2CE2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Кто может позвонить?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14:paraId="4A5CBE48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>Откуда можно позвонить?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14:paraId="62FCA460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Платный ли звонок?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Нет, звонок любой продолжительности с любого телефона любого оператора и с любым тарифом бесплатный.</w:t>
      </w:r>
    </w:p>
    <w:p w14:paraId="113AD703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Могут ли меня вычислить?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14:paraId="1957434B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 какими проблемами обращаются?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Чаще всего обращаются с такими проблемами:</w:t>
      </w:r>
    </w:p>
    <w:p w14:paraId="43BD4660" w14:textId="77777777" w:rsidR="0077341D" w:rsidRPr="009745F5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проблемы во взаимоотношениях со сверстниками - друзьями и противоположным полом (со мной не дружат, я поссорился с другом и не знаю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как помириться, </w:t>
      </w:r>
      <w:proofErr w:type="spellStart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линг</w:t>
      </w:r>
      <w:proofErr w:type="spellEnd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14:paraId="4F419835" w14:textId="77777777" w:rsidR="0077341D" w:rsidRPr="009745F5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</w:p>
    <w:p w14:paraId="22790019" w14:textId="77777777" w:rsidR="0077341D" w:rsidRPr="009745F5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14:paraId="17058691" w14:textId="77777777" w:rsidR="0077341D" w:rsidRPr="009745F5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тревожные и суицидальн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ые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14:paraId="4A082717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У детского телефона доверия есть </w:t>
      </w:r>
      <w:hyperlink r:id="rId5" w:tgtFrame="_blank" w:history="1"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</w:t>
        </w:r>
      </w:hyperlink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и группы в соцсетях.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14:paraId="35D082F6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14:paraId="1B3CD689" w14:textId="77777777" w:rsidR="0077341D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Посетители сайта узнают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14:paraId="07FEFDF8" w14:textId="77777777" w:rsidR="0077341D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Берегите себя и своих близких!</w:t>
      </w:r>
    </w:p>
    <w:p w14:paraId="5C61CF69" w14:textId="77777777" w:rsidR="0077341D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Мы с нетерпением ждем встречи с вами!</w:t>
      </w:r>
    </w:p>
    <w:p w14:paraId="2F5ED174" w14:textId="1A12D922" w:rsidR="0077341D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Будьте здоровы!</w:t>
      </w:r>
    </w:p>
    <w:p w14:paraId="60209EBA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6873691A" w14:textId="77777777" w:rsidR="0077341D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Рекомендации п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14:paraId="63960E9A" w14:textId="28A8A29F" w:rsidR="0077341D" w:rsidRPr="009745F5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hyperlink r:id="rId6" w:tgtFrame="_blank" w:history="1"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 xml:space="preserve">по материалам </w:t>
        </w:r>
        <w:proofErr w:type="spellStart"/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 xml:space="preserve"> России</w:t>
        </w:r>
      </w:hyperlink>
    </w:p>
    <w:p w14:paraId="0EBB2462" w14:textId="77777777" w:rsidR="0077341D" w:rsidRPr="009745F5" w:rsidRDefault="0077341D" w:rsidP="00773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D8513" w14:textId="77777777" w:rsidR="007D43FA" w:rsidRDefault="007D43FA"/>
    <w:sectPr w:rsidR="007D43FA" w:rsidSect="009745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C3F"/>
    <w:multiLevelType w:val="multilevel"/>
    <w:tmpl w:val="029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AD6C44"/>
    <w:multiLevelType w:val="multilevel"/>
    <w:tmpl w:val="63E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2E65AF"/>
    <w:multiLevelType w:val="multilevel"/>
    <w:tmpl w:val="5AA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3A"/>
    <w:rsid w:val="0077341D"/>
    <w:rsid w:val="007D43FA"/>
    <w:rsid w:val="00B65A3A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6F6F"/>
  <w15:chartTrackingRefBased/>
  <w15:docId w15:val="{9D99E424-8F61-4992-A271-03B1F89A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2020-04-13T13:32:00Z</dcterms:created>
  <dcterms:modified xsi:type="dcterms:W3CDTF">2020-04-13T13:34:00Z</dcterms:modified>
</cp:coreProperties>
</file>