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C" w:rsidRDefault="0089548C" w:rsidP="00895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89548C" w:rsidRDefault="0089548C" w:rsidP="00895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89548C" w:rsidRDefault="0089548C" w:rsidP="0089548C">
      <w:pPr>
        <w:jc w:val="center"/>
        <w:rPr>
          <w:b/>
          <w:sz w:val="28"/>
          <w:szCs w:val="28"/>
        </w:rPr>
      </w:pPr>
    </w:p>
    <w:p w:rsidR="0089548C" w:rsidRDefault="0089548C" w:rsidP="0089548C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89548C" w:rsidRDefault="0089548C" w:rsidP="0089548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89548C" w:rsidRPr="00062AE8" w:rsidRDefault="0089548C" w:rsidP="0089548C">
      <w:pPr>
        <w:pBdr>
          <w:bottom w:val="single" w:sz="12" w:space="1" w:color="auto"/>
        </w:pBd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62AE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62AE8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062AE8">
          <w:rPr>
            <w:rStyle w:val="a3"/>
            <w:sz w:val="20"/>
            <w:szCs w:val="20"/>
            <w:lang w:val="en-US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062AE8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89548C" w:rsidRPr="00062AE8" w:rsidRDefault="0089548C" w:rsidP="0089548C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 w:rsidRPr="00062AE8">
        <w:rPr>
          <w:sz w:val="20"/>
          <w:szCs w:val="20"/>
          <w:lang w:val="en-US"/>
        </w:rPr>
        <w:t xml:space="preserve"> 3444062702</w:t>
      </w:r>
    </w:p>
    <w:p w:rsidR="0089548C" w:rsidRPr="00062AE8" w:rsidRDefault="0089548C" w:rsidP="0089548C">
      <w:pPr>
        <w:ind w:left="-540" w:firstLine="540"/>
        <w:rPr>
          <w:sz w:val="28"/>
          <w:szCs w:val="28"/>
          <w:lang w:val="en-US"/>
        </w:rPr>
      </w:pPr>
    </w:p>
    <w:p w:rsidR="0089548C" w:rsidRDefault="0089548C" w:rsidP="0089548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9548C" w:rsidRDefault="0089548C" w:rsidP="0089548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 2019 года    </w:t>
      </w:r>
    </w:p>
    <w:p w:rsidR="0089548C" w:rsidRDefault="0089548C" w:rsidP="0089548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144</w:t>
      </w:r>
    </w:p>
    <w:p w:rsidR="0089548C" w:rsidRDefault="0089548C" w:rsidP="0089548C">
      <w:pPr>
        <w:ind w:left="-540" w:firstLine="540"/>
        <w:jc w:val="both"/>
        <w:rPr>
          <w:sz w:val="28"/>
          <w:szCs w:val="28"/>
        </w:rPr>
      </w:pPr>
    </w:p>
    <w:p w:rsidR="0089548C" w:rsidRDefault="0089548C" w:rsidP="0089548C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89548C" w:rsidRDefault="0089548C" w:rsidP="0089548C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89548C" w:rsidRDefault="0089548C" w:rsidP="0089548C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89548C" w:rsidRDefault="0089548C" w:rsidP="0089548C">
      <w:pPr>
        <w:jc w:val="both"/>
      </w:pPr>
      <w:proofErr w:type="spellStart"/>
      <w:r>
        <w:t>Афонин</w:t>
      </w:r>
      <w:proofErr w:type="spellEnd"/>
      <w:r>
        <w:t xml:space="preserve"> Савва Дмитриевич</w:t>
      </w:r>
    </w:p>
    <w:p w:rsidR="0089548C" w:rsidRDefault="0089548C" w:rsidP="0089548C">
      <w:pPr>
        <w:jc w:val="both"/>
      </w:pPr>
      <w:r>
        <w:t>2.Сделать соответствующую запись в Книгу приказов о движении учащихся.</w:t>
      </w:r>
    </w:p>
    <w:p w:rsidR="0089548C" w:rsidRDefault="0089548C" w:rsidP="0089548C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9548C" w:rsidRDefault="0089548C" w:rsidP="0089548C">
      <w:pPr>
        <w:jc w:val="both"/>
      </w:pPr>
    </w:p>
    <w:p w:rsidR="0089548C" w:rsidRDefault="0089548C" w:rsidP="0089548C">
      <w:pPr>
        <w:jc w:val="both"/>
      </w:pPr>
    </w:p>
    <w:p w:rsidR="0089548C" w:rsidRDefault="0089548C" w:rsidP="0089548C">
      <w:pPr>
        <w:jc w:val="both"/>
      </w:pPr>
    </w:p>
    <w:p w:rsidR="0089548C" w:rsidRDefault="0089548C" w:rsidP="0089548C">
      <w:pPr>
        <w:jc w:val="both"/>
      </w:pPr>
      <w:r>
        <w:t xml:space="preserve">Директор                                                                                         </w:t>
      </w:r>
      <w:proofErr w:type="spellStart"/>
      <w:r>
        <w:t>Л.А.Тропкина</w:t>
      </w:r>
      <w:proofErr w:type="spellEnd"/>
    </w:p>
    <w:p w:rsidR="0089548C" w:rsidRDefault="0089548C" w:rsidP="0089548C">
      <w:pPr>
        <w:ind w:left="1440"/>
        <w:jc w:val="both"/>
      </w:pPr>
    </w:p>
    <w:p w:rsidR="0089548C" w:rsidRDefault="0089548C" w:rsidP="0089548C">
      <w:pPr>
        <w:ind w:left="1440"/>
        <w:jc w:val="both"/>
      </w:pPr>
    </w:p>
    <w:p w:rsidR="000B33B2" w:rsidRDefault="00B11C11"/>
    <w:sectPr w:rsidR="000B33B2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548C"/>
    <w:rsid w:val="001D53E4"/>
    <w:rsid w:val="00521EE9"/>
    <w:rsid w:val="0089548C"/>
    <w:rsid w:val="00B11C11"/>
    <w:rsid w:val="00C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благотворительный фонд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</cp:revision>
  <cp:lastPrinted>2019-04-25T11:12:00Z</cp:lastPrinted>
  <dcterms:created xsi:type="dcterms:W3CDTF">2019-04-25T11:12:00Z</dcterms:created>
  <dcterms:modified xsi:type="dcterms:W3CDTF">2019-04-25T11:22:00Z</dcterms:modified>
</cp:coreProperties>
</file>